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B731" w14:textId="095398ED" w:rsidR="004407FD" w:rsidRPr="004407FD" w:rsidRDefault="004407FD" w:rsidP="004407FD">
      <w:pPr>
        <w:rPr>
          <w:b/>
          <w:bCs/>
        </w:rPr>
      </w:pPr>
      <w:r w:rsidRPr="004407FD">
        <w:rPr>
          <w:b/>
          <w:bCs/>
        </w:rPr>
        <w:t>Job Description – Administrator</w:t>
      </w:r>
      <w:r w:rsidR="003B6A15">
        <w:rPr>
          <w:b/>
          <w:bCs/>
        </w:rPr>
        <w:t xml:space="preserve"> / Receptionist</w:t>
      </w:r>
      <w:r w:rsidRPr="004407FD">
        <w:rPr>
          <w:b/>
          <w:bCs/>
        </w:rPr>
        <w:t xml:space="preserve"> – East Ayrshire CAB</w:t>
      </w:r>
    </w:p>
    <w:p w14:paraId="5B3082D4" w14:textId="57CDBE51" w:rsidR="004407FD" w:rsidRPr="004407FD" w:rsidRDefault="004407FD" w:rsidP="004407FD">
      <w:r w:rsidRPr="1863C0F2">
        <w:rPr>
          <w:b/>
          <w:bCs/>
        </w:rPr>
        <w:t>Job Title:</w:t>
      </w:r>
      <w:r>
        <w:t xml:space="preserve"> Administrator</w:t>
      </w:r>
      <w:r w:rsidR="003B6A15">
        <w:t xml:space="preserve"> / Receptionist</w:t>
      </w:r>
      <w:r>
        <w:br/>
      </w:r>
      <w:r w:rsidRPr="1863C0F2">
        <w:rPr>
          <w:b/>
          <w:bCs/>
        </w:rPr>
        <w:t>Responsible to:</w:t>
      </w:r>
      <w:r>
        <w:t xml:space="preserve"> O</w:t>
      </w:r>
      <w:r w:rsidR="003B6A15">
        <w:t xml:space="preserve">ffices </w:t>
      </w:r>
      <w:r>
        <w:t>Manager</w:t>
      </w:r>
      <w:r>
        <w:br/>
      </w:r>
      <w:r w:rsidRPr="1863C0F2">
        <w:rPr>
          <w:b/>
          <w:bCs/>
        </w:rPr>
        <w:t>Salary:</w:t>
      </w:r>
      <w:r>
        <w:t xml:space="preserve"> £</w:t>
      </w:r>
      <w:r w:rsidR="00132376">
        <w:t>2</w:t>
      </w:r>
      <w:r w:rsidR="003B6A15">
        <w:t>1</w:t>
      </w:r>
      <w:r w:rsidR="00132376">
        <w:t>,000 - £2</w:t>
      </w:r>
      <w:r w:rsidR="003B6A15">
        <w:t>4</w:t>
      </w:r>
      <w:r w:rsidR="00132376">
        <w:t>,000 (</w:t>
      </w:r>
      <w:r>
        <w:t>pro rata</w:t>
      </w:r>
      <w:r w:rsidR="00132376">
        <w:t>) depending upon experience</w:t>
      </w:r>
      <w:r>
        <w:br/>
      </w:r>
      <w:r w:rsidRPr="1863C0F2">
        <w:rPr>
          <w:b/>
          <w:bCs/>
        </w:rPr>
        <w:t>Work Pattern:</w:t>
      </w:r>
      <w:r>
        <w:t xml:space="preserve"> 15 </w:t>
      </w:r>
      <w:r w:rsidR="003B6A15">
        <w:t xml:space="preserve">– 35 </w:t>
      </w:r>
      <w:r>
        <w:t>hours per week (part-time</w:t>
      </w:r>
      <w:r w:rsidR="003B6A15">
        <w:t xml:space="preserve"> or full time), please indicate your preferred working hours when applying.</w:t>
      </w:r>
      <w:r>
        <w:br/>
      </w:r>
      <w:r w:rsidRPr="1863C0F2">
        <w:rPr>
          <w:b/>
          <w:bCs/>
        </w:rPr>
        <w:t>Location:</w:t>
      </w:r>
      <w:r>
        <w:t xml:space="preserve"> Based in </w:t>
      </w:r>
      <w:r w:rsidR="003B6A15">
        <w:t>our Cumnock Bureau</w:t>
      </w:r>
      <w:r>
        <w:t xml:space="preserve">, with </w:t>
      </w:r>
      <w:r w:rsidR="003B6A15">
        <w:t xml:space="preserve">occasional travel to Kilmarnock Bureau. </w:t>
      </w:r>
    </w:p>
    <w:p w14:paraId="64DCC681" w14:textId="77777777" w:rsidR="00287380" w:rsidRDefault="00287380" w:rsidP="00287380">
      <w:pPr>
        <w:rPr>
          <w:b/>
          <w:bCs/>
        </w:rPr>
      </w:pPr>
    </w:p>
    <w:p w14:paraId="1CA36704" w14:textId="43B3D41A" w:rsidR="00287380" w:rsidRPr="00287380" w:rsidRDefault="00287380" w:rsidP="00287380">
      <w:pPr>
        <w:rPr>
          <w:b/>
          <w:bCs/>
        </w:rPr>
      </w:pPr>
      <w:r w:rsidRPr="00287380">
        <w:rPr>
          <w:b/>
          <w:bCs/>
        </w:rPr>
        <w:t>Purpose of role</w:t>
      </w:r>
    </w:p>
    <w:p w14:paraId="74FCA8EF" w14:textId="31F10096" w:rsidR="00287380" w:rsidRDefault="00287380" w:rsidP="00287380">
      <w:r>
        <w:t xml:space="preserve">To be responsible for the day-to-day delivery of reception services at our Cumnock Bureau and provide administrative support to the Bureau and Offices Manager as required. </w:t>
      </w:r>
    </w:p>
    <w:p w14:paraId="2C3DB329" w14:textId="77777777" w:rsidR="00287380" w:rsidRPr="00287380" w:rsidRDefault="00287380" w:rsidP="00287380">
      <w:pPr>
        <w:rPr>
          <w:b/>
          <w:bCs/>
        </w:rPr>
      </w:pPr>
      <w:r w:rsidRPr="00287380">
        <w:rPr>
          <w:b/>
          <w:bCs/>
        </w:rPr>
        <w:t>Main duties and Responsibilities</w:t>
      </w:r>
    </w:p>
    <w:p w14:paraId="560EF4F3" w14:textId="77777777" w:rsidR="00287380" w:rsidRPr="00287380" w:rsidRDefault="00287380" w:rsidP="00287380">
      <w:pPr>
        <w:rPr>
          <w:b/>
          <w:bCs/>
        </w:rPr>
      </w:pPr>
      <w:r w:rsidRPr="00287380">
        <w:rPr>
          <w:b/>
          <w:bCs/>
        </w:rPr>
        <w:t>Reception</w:t>
      </w:r>
    </w:p>
    <w:p w14:paraId="16D7EBF1" w14:textId="46B8EB68" w:rsidR="00287380" w:rsidRDefault="00287380" w:rsidP="00287380">
      <w:pPr>
        <w:pStyle w:val="ListParagraph"/>
        <w:numPr>
          <w:ilvl w:val="0"/>
          <w:numId w:val="12"/>
        </w:numPr>
      </w:pPr>
      <w:r>
        <w:t>Ensure reception area is presented to a high standard.</w:t>
      </w:r>
    </w:p>
    <w:p w14:paraId="56AA2E87" w14:textId="4C406127" w:rsidR="00287380" w:rsidRDefault="00287380" w:rsidP="004A43DC">
      <w:pPr>
        <w:pStyle w:val="ListParagraph"/>
        <w:numPr>
          <w:ilvl w:val="0"/>
          <w:numId w:val="12"/>
        </w:numPr>
      </w:pPr>
      <w:r>
        <w:t>Provide a professional and welcoming greeting for all staff, clients &amp; visitors to ensure they have a positive experience</w:t>
      </w:r>
    </w:p>
    <w:p w14:paraId="58395B0D" w14:textId="4B360CE8" w:rsidR="00287380" w:rsidRDefault="00287380" w:rsidP="00264F03">
      <w:pPr>
        <w:pStyle w:val="ListParagraph"/>
        <w:numPr>
          <w:ilvl w:val="0"/>
          <w:numId w:val="12"/>
        </w:numPr>
      </w:pPr>
      <w:r>
        <w:t xml:space="preserve">Provide a prompt, courteous and professional greeting to all telephone callers, signposting appropriately, collecting all relevant information </w:t>
      </w:r>
    </w:p>
    <w:p w14:paraId="43D62AF1" w14:textId="14F1F7A7" w:rsidR="00287380" w:rsidRDefault="00287380" w:rsidP="00924FA5">
      <w:pPr>
        <w:pStyle w:val="ListParagraph"/>
        <w:numPr>
          <w:ilvl w:val="0"/>
          <w:numId w:val="12"/>
        </w:numPr>
      </w:pPr>
      <w:r>
        <w:t>Oversea coordination of clients and visitors to the building ensuring correct procedures are followed</w:t>
      </w:r>
    </w:p>
    <w:p w14:paraId="69F03791" w14:textId="7ECB4566" w:rsidR="00287380" w:rsidRDefault="00287380" w:rsidP="00287380">
      <w:pPr>
        <w:pStyle w:val="ListParagraph"/>
        <w:numPr>
          <w:ilvl w:val="0"/>
          <w:numId w:val="12"/>
        </w:numPr>
      </w:pPr>
      <w:r>
        <w:t xml:space="preserve">To manage booking of interview rooms </w:t>
      </w:r>
    </w:p>
    <w:p w14:paraId="2D67ACDE" w14:textId="4E83A5CB" w:rsidR="00287380" w:rsidRDefault="00287380" w:rsidP="004D5E14">
      <w:pPr>
        <w:pStyle w:val="ListParagraph"/>
        <w:numPr>
          <w:ilvl w:val="0"/>
          <w:numId w:val="12"/>
        </w:numPr>
      </w:pPr>
      <w:r>
        <w:t>Support clients to obtain all relevant information and paperwork to enable them to engage and progress with advice.</w:t>
      </w:r>
    </w:p>
    <w:p w14:paraId="05565675" w14:textId="26A84473" w:rsidR="00287380" w:rsidRDefault="00287380" w:rsidP="00376393">
      <w:pPr>
        <w:pStyle w:val="ListParagraph"/>
        <w:numPr>
          <w:ilvl w:val="0"/>
          <w:numId w:val="12"/>
        </w:numPr>
      </w:pPr>
      <w:r>
        <w:t xml:space="preserve">Provide information about the Bureau to clients from a diverse range of backgrounds and cultures, where appropriate details of other agencies, point out leaflets / factsheets </w:t>
      </w:r>
    </w:p>
    <w:p w14:paraId="4A92787F" w14:textId="77777777" w:rsidR="002429CE" w:rsidRDefault="00287380" w:rsidP="003B17B4">
      <w:pPr>
        <w:pStyle w:val="ListParagraph"/>
        <w:numPr>
          <w:ilvl w:val="0"/>
          <w:numId w:val="12"/>
        </w:numPr>
      </w:pPr>
      <w:r>
        <w:t>Work collaboratively with other colleagues and strive to provide a service that is based on sensitivity</w:t>
      </w:r>
      <w:r w:rsidR="002429CE">
        <w:t>, confidentiality</w:t>
      </w:r>
      <w:r>
        <w:t xml:space="preserve"> and respect for clients.</w:t>
      </w:r>
      <w:r w:rsidR="002429CE">
        <w:t xml:space="preserve"> </w:t>
      </w:r>
    </w:p>
    <w:p w14:paraId="318F2632" w14:textId="77777777" w:rsidR="002429CE" w:rsidRDefault="00287380" w:rsidP="00C04813">
      <w:pPr>
        <w:pStyle w:val="ListParagraph"/>
        <w:numPr>
          <w:ilvl w:val="0"/>
          <w:numId w:val="12"/>
        </w:numPr>
      </w:pPr>
      <w:r>
        <w:t>Obtain and accurately record client details and all other relevant information on the Citizens Advice case recording system.</w:t>
      </w:r>
      <w:r w:rsidR="002429CE">
        <w:t xml:space="preserve"> </w:t>
      </w:r>
    </w:p>
    <w:p w14:paraId="58BC4E6A" w14:textId="5B2946B4" w:rsidR="00287380" w:rsidRDefault="00287380" w:rsidP="007F21C3">
      <w:pPr>
        <w:pStyle w:val="ListParagraph"/>
        <w:numPr>
          <w:ilvl w:val="0"/>
          <w:numId w:val="12"/>
        </w:numPr>
      </w:pPr>
      <w:r>
        <w:t xml:space="preserve">Liaise with the </w:t>
      </w:r>
      <w:r w:rsidR="002429CE">
        <w:t xml:space="preserve">Bureau Advisors and Volunteers </w:t>
      </w:r>
      <w:r>
        <w:t>to support the client journey to receiving face to face advice in a confidential and timely manner.</w:t>
      </w:r>
    </w:p>
    <w:p w14:paraId="7B7CB4FA" w14:textId="77777777" w:rsidR="002429CE" w:rsidRDefault="002429CE" w:rsidP="004C5A7F">
      <w:pPr>
        <w:pStyle w:val="ListParagraph"/>
        <w:numPr>
          <w:ilvl w:val="0"/>
          <w:numId w:val="12"/>
        </w:numPr>
      </w:pPr>
      <w:r>
        <w:t>En</w:t>
      </w:r>
      <w:r w:rsidR="00287380">
        <w:t>sure that all client contact is undertaken in accordance with advice quality and membership standards and in accordance with internal policies and procedures.</w:t>
      </w:r>
      <w:r>
        <w:t xml:space="preserve"> </w:t>
      </w:r>
    </w:p>
    <w:p w14:paraId="3BC024D2" w14:textId="77777777" w:rsidR="002429CE" w:rsidRDefault="00287380" w:rsidP="001806CF">
      <w:pPr>
        <w:pStyle w:val="ListParagraph"/>
        <w:numPr>
          <w:ilvl w:val="0"/>
          <w:numId w:val="12"/>
        </w:numPr>
      </w:pPr>
      <w:r>
        <w:t>Signpost or refer clients to other services and organisations as appropriate.</w:t>
      </w:r>
      <w:r w:rsidR="002429CE">
        <w:t xml:space="preserve"> </w:t>
      </w:r>
    </w:p>
    <w:p w14:paraId="7F40D4FF" w14:textId="77777777" w:rsidR="002429CE" w:rsidRDefault="00287380" w:rsidP="00646701">
      <w:pPr>
        <w:pStyle w:val="ListParagraph"/>
        <w:numPr>
          <w:ilvl w:val="0"/>
          <w:numId w:val="12"/>
        </w:numPr>
      </w:pPr>
      <w:r>
        <w:lastRenderedPageBreak/>
        <w:t xml:space="preserve">Maintain complaints procedures in accordance with </w:t>
      </w:r>
      <w:r w:rsidR="002429CE">
        <w:t>organisational policy</w:t>
      </w:r>
      <w:r>
        <w:t>.</w:t>
      </w:r>
      <w:r w:rsidR="002429CE">
        <w:t xml:space="preserve">  </w:t>
      </w:r>
    </w:p>
    <w:p w14:paraId="6803A38E" w14:textId="39485698" w:rsidR="00287380" w:rsidRDefault="002429CE" w:rsidP="00BA17D5">
      <w:pPr>
        <w:pStyle w:val="ListParagraph"/>
        <w:numPr>
          <w:ilvl w:val="0"/>
          <w:numId w:val="12"/>
        </w:numPr>
      </w:pPr>
      <w:r>
        <w:t>E</w:t>
      </w:r>
      <w:r w:rsidR="00287380">
        <w:t xml:space="preserve">nsure Health &amp; Safety requirements </w:t>
      </w:r>
      <w:proofErr w:type="gramStart"/>
      <w:r w:rsidR="00287380">
        <w:t>with regard to</w:t>
      </w:r>
      <w:proofErr w:type="gramEnd"/>
      <w:r w:rsidR="00287380">
        <w:t xml:space="preserve"> testing the fire alarm and conducting emergency evacuations exercises are adhered to.</w:t>
      </w:r>
    </w:p>
    <w:p w14:paraId="45D58CC7" w14:textId="77777777" w:rsidR="00287380" w:rsidRPr="002429CE" w:rsidRDefault="00287380" w:rsidP="00287380">
      <w:pPr>
        <w:rPr>
          <w:b/>
          <w:bCs/>
        </w:rPr>
      </w:pPr>
      <w:r w:rsidRPr="002429CE">
        <w:rPr>
          <w:b/>
          <w:bCs/>
        </w:rPr>
        <w:t>Administration</w:t>
      </w:r>
    </w:p>
    <w:p w14:paraId="417762A2" w14:textId="33B6ECC2" w:rsidR="00287380" w:rsidRDefault="00287380" w:rsidP="003851CE">
      <w:pPr>
        <w:pStyle w:val="ListParagraph"/>
        <w:numPr>
          <w:ilvl w:val="0"/>
          <w:numId w:val="13"/>
        </w:numPr>
      </w:pPr>
      <w:r>
        <w:t>Use of telephony, emails and IT equipment for multichannel delivery of advice services.</w:t>
      </w:r>
    </w:p>
    <w:p w14:paraId="23A7BC65" w14:textId="7636526E" w:rsidR="00287380" w:rsidRDefault="00287380" w:rsidP="0027327B">
      <w:pPr>
        <w:pStyle w:val="ListParagraph"/>
        <w:numPr>
          <w:ilvl w:val="0"/>
          <w:numId w:val="13"/>
        </w:numPr>
      </w:pPr>
      <w:r>
        <w:t>Create, maintain and archive paper and electronic filing systems in accordance with the organisation’s systems and procedures.</w:t>
      </w:r>
    </w:p>
    <w:p w14:paraId="32860E59" w14:textId="7D3F036D" w:rsidR="00287380" w:rsidRDefault="00287380" w:rsidP="00EA5DF8">
      <w:pPr>
        <w:pStyle w:val="ListParagraph"/>
        <w:numPr>
          <w:ilvl w:val="0"/>
          <w:numId w:val="13"/>
        </w:numPr>
      </w:pPr>
      <w:r>
        <w:t>To support the administration of the regular ordering of stationery and office provisions.</w:t>
      </w:r>
    </w:p>
    <w:p w14:paraId="5BE14605" w14:textId="349B3653" w:rsidR="00287380" w:rsidRDefault="00287380" w:rsidP="002429CE">
      <w:pPr>
        <w:pStyle w:val="ListParagraph"/>
        <w:numPr>
          <w:ilvl w:val="0"/>
          <w:numId w:val="13"/>
        </w:numPr>
      </w:pPr>
      <w:r>
        <w:t>Manage the incoming and outgoing post.</w:t>
      </w:r>
    </w:p>
    <w:p w14:paraId="3FD58013" w14:textId="332726CF" w:rsidR="00287380" w:rsidRDefault="00287380" w:rsidP="00B518C5">
      <w:pPr>
        <w:pStyle w:val="ListParagraph"/>
        <w:numPr>
          <w:ilvl w:val="0"/>
          <w:numId w:val="13"/>
        </w:numPr>
      </w:pPr>
      <w:r>
        <w:t>Provide administrative support as required, including</w:t>
      </w:r>
      <w:r w:rsidR="1BFD6500">
        <w:t xml:space="preserve"> </w:t>
      </w:r>
      <w:r>
        <w:t>accurately recording initial paperwork, preparing correspondence, photocopying, scanning and booking appointments</w:t>
      </w:r>
    </w:p>
    <w:p w14:paraId="7C9F28FF" w14:textId="234EDE6B" w:rsidR="00287380" w:rsidRDefault="00287380" w:rsidP="002429CE">
      <w:pPr>
        <w:pStyle w:val="ListParagraph"/>
        <w:numPr>
          <w:ilvl w:val="0"/>
          <w:numId w:val="13"/>
        </w:numPr>
      </w:pPr>
      <w:r>
        <w:t>Ensure that all work conforms to our organisation’s systems and procedures</w:t>
      </w:r>
    </w:p>
    <w:p w14:paraId="4949E444" w14:textId="16712547" w:rsidR="00287380" w:rsidRDefault="00287380" w:rsidP="001148E1">
      <w:pPr>
        <w:pStyle w:val="ListParagraph"/>
        <w:numPr>
          <w:ilvl w:val="0"/>
          <w:numId w:val="13"/>
        </w:numPr>
      </w:pPr>
      <w:r>
        <w:t>Support the Office</w:t>
      </w:r>
      <w:r w:rsidR="002429CE">
        <w:t>s</w:t>
      </w:r>
      <w:r>
        <w:t xml:space="preserve"> Manager with other ad-hoc administrative tasks as requested and in keeping with the role.</w:t>
      </w:r>
    </w:p>
    <w:p w14:paraId="1EEF4948" w14:textId="77777777" w:rsidR="00287380" w:rsidRPr="002429CE" w:rsidRDefault="00287380" w:rsidP="00287380">
      <w:pPr>
        <w:rPr>
          <w:b/>
          <w:bCs/>
        </w:rPr>
      </w:pPr>
      <w:r w:rsidRPr="002429CE">
        <w:rPr>
          <w:b/>
          <w:bCs/>
        </w:rPr>
        <w:t>Professional learning and development</w:t>
      </w:r>
    </w:p>
    <w:p w14:paraId="5CDB11FE" w14:textId="309C5015" w:rsidR="00287380" w:rsidRDefault="00287380" w:rsidP="002429CE">
      <w:pPr>
        <w:pStyle w:val="ListParagraph"/>
        <w:numPr>
          <w:ilvl w:val="0"/>
          <w:numId w:val="14"/>
        </w:numPr>
      </w:pPr>
      <w:r>
        <w:t xml:space="preserve">Keeping up to date with policies and procedures and undertake </w:t>
      </w:r>
    </w:p>
    <w:p w14:paraId="5B4E1803" w14:textId="4DFB90E1" w:rsidR="00287380" w:rsidRDefault="00287380" w:rsidP="002429CE">
      <w:pPr>
        <w:pStyle w:val="ListParagraph"/>
        <w:numPr>
          <w:ilvl w:val="0"/>
          <w:numId w:val="14"/>
        </w:numPr>
      </w:pPr>
      <w:r>
        <w:t xml:space="preserve">appropriate </w:t>
      </w:r>
      <w:r w:rsidR="002429CE">
        <w:t>training</w:t>
      </w:r>
    </w:p>
    <w:p w14:paraId="28251255" w14:textId="46F1D823" w:rsidR="00287380" w:rsidRDefault="00287380" w:rsidP="002429CE">
      <w:pPr>
        <w:pStyle w:val="ListParagraph"/>
        <w:numPr>
          <w:ilvl w:val="0"/>
          <w:numId w:val="14"/>
        </w:numPr>
      </w:pPr>
      <w:r>
        <w:t>Prepare for and attend team meetings/staff meetings as appropriate</w:t>
      </w:r>
    </w:p>
    <w:p w14:paraId="6E178B3C" w14:textId="0D3E0412" w:rsidR="00287380" w:rsidRDefault="00287380" w:rsidP="00AB6E6D">
      <w:pPr>
        <w:pStyle w:val="ListParagraph"/>
        <w:numPr>
          <w:ilvl w:val="0"/>
          <w:numId w:val="14"/>
        </w:numPr>
      </w:pPr>
      <w:r>
        <w:t xml:space="preserve">Contribute to a positive working environment in which equity and diversity are well managed, dignity at work is upheld and staff (paid and volunteer) can do their best. </w:t>
      </w:r>
    </w:p>
    <w:p w14:paraId="3A3B78F5" w14:textId="4685F98C" w:rsidR="00287380" w:rsidRDefault="00287380" w:rsidP="007252FF">
      <w:pPr>
        <w:pStyle w:val="ListParagraph"/>
        <w:numPr>
          <w:ilvl w:val="0"/>
          <w:numId w:val="14"/>
        </w:numPr>
      </w:pPr>
      <w:r>
        <w:t>Abide by health and safety guidelines and share responsibility for own safety and that of colleagues.</w:t>
      </w:r>
    </w:p>
    <w:p w14:paraId="540595F6" w14:textId="7DE56C0D" w:rsidR="00287380" w:rsidRDefault="00287380" w:rsidP="004457A2">
      <w:pPr>
        <w:pStyle w:val="ListParagraph"/>
        <w:numPr>
          <w:ilvl w:val="0"/>
          <w:numId w:val="14"/>
        </w:numPr>
      </w:pPr>
      <w:r>
        <w:t>Work co-operatively with other staff and volunteer</w:t>
      </w:r>
      <w:r w:rsidR="042EA495">
        <w:t>s</w:t>
      </w:r>
      <w:r>
        <w:t xml:space="preserve"> to develop good</w:t>
      </w:r>
      <w:r w:rsidR="00B27482">
        <w:t xml:space="preserve"> </w:t>
      </w:r>
      <w:r>
        <w:t>relationships and raise awareness of the advice service.</w:t>
      </w:r>
    </w:p>
    <w:p w14:paraId="54F7EA8B" w14:textId="51DB6464" w:rsidR="004407FD" w:rsidRPr="004407FD" w:rsidRDefault="004407FD" w:rsidP="004407FD"/>
    <w:p w14:paraId="45EDB402" w14:textId="1B8647D7" w:rsidR="004407FD" w:rsidRPr="004407FD" w:rsidRDefault="004407FD" w:rsidP="004407FD">
      <w:pPr>
        <w:rPr>
          <w:b/>
          <w:bCs/>
        </w:rPr>
      </w:pPr>
      <w:r w:rsidRPr="004407FD">
        <w:rPr>
          <w:b/>
          <w:bCs/>
        </w:rPr>
        <w:t>Person Specification – Administrator</w:t>
      </w:r>
      <w:r w:rsidR="003B6A15">
        <w:rPr>
          <w:b/>
          <w:bCs/>
        </w:rPr>
        <w:t xml:space="preserve"> / Receptionist</w:t>
      </w:r>
    </w:p>
    <w:p w14:paraId="4B1F7E94" w14:textId="06D841F5" w:rsidR="004407FD" w:rsidRPr="004407FD" w:rsidRDefault="00B27482" w:rsidP="004407FD">
      <w:pPr>
        <w:rPr>
          <w:b/>
          <w:bCs/>
        </w:rPr>
      </w:pPr>
      <w:r>
        <w:rPr>
          <w:b/>
          <w:bCs/>
        </w:rPr>
        <w:t xml:space="preserve">Skills, </w:t>
      </w:r>
      <w:r w:rsidR="004407FD" w:rsidRPr="004407FD">
        <w:rPr>
          <w:b/>
          <w:bCs/>
        </w:rPr>
        <w:t>Experience and Qualifications</w:t>
      </w:r>
    </w:p>
    <w:p w14:paraId="1247C30B" w14:textId="77777777" w:rsidR="004407FD" w:rsidRPr="004407FD" w:rsidRDefault="004407FD" w:rsidP="004407FD">
      <w:r w:rsidRPr="004407FD">
        <w:rPr>
          <w:b/>
          <w:bCs/>
        </w:rPr>
        <w:t>Mandatory</w:t>
      </w:r>
    </w:p>
    <w:p w14:paraId="2DD40848" w14:textId="69170015" w:rsidR="00B27482" w:rsidRDefault="00B27482" w:rsidP="006D75BE">
      <w:pPr>
        <w:pStyle w:val="ListParagraph"/>
        <w:numPr>
          <w:ilvl w:val="0"/>
          <w:numId w:val="16"/>
        </w:numPr>
      </w:pPr>
      <w:r>
        <w:t>IT proficient with the ability to use Word, Excel,</w:t>
      </w:r>
      <w:r w:rsidR="66C56059">
        <w:t xml:space="preserve"> MS Teams,</w:t>
      </w:r>
      <w:r>
        <w:t xml:space="preserve"> </w:t>
      </w:r>
      <w:r w:rsidR="36BCD30F">
        <w:t>outlook</w:t>
      </w:r>
      <w:r>
        <w:t xml:space="preserve"> and maintain electronic diaries, together with a willingness to use other applications with relevant training as required.</w:t>
      </w:r>
    </w:p>
    <w:p w14:paraId="67695307" w14:textId="0912B5C5" w:rsidR="00E12F2C" w:rsidRDefault="00E12F2C" w:rsidP="006D75BE">
      <w:pPr>
        <w:pStyle w:val="ListParagraph"/>
        <w:numPr>
          <w:ilvl w:val="0"/>
          <w:numId w:val="16"/>
        </w:numPr>
      </w:pPr>
      <w:r w:rsidRPr="00E12F2C">
        <w:t>Ability to handle confidential information sensitively and securely</w:t>
      </w:r>
    </w:p>
    <w:p w14:paraId="79920A27" w14:textId="77777777" w:rsidR="00B27482" w:rsidRDefault="00B27482" w:rsidP="006D75BE">
      <w:pPr>
        <w:pStyle w:val="ListParagraph"/>
        <w:numPr>
          <w:ilvl w:val="0"/>
          <w:numId w:val="16"/>
        </w:numPr>
      </w:pPr>
      <w:r>
        <w:t>Excellent organisational and time management skills</w:t>
      </w:r>
    </w:p>
    <w:p w14:paraId="7474A9D8" w14:textId="77777777" w:rsidR="00B27482" w:rsidRDefault="00B27482" w:rsidP="006D75BE">
      <w:pPr>
        <w:pStyle w:val="ListParagraph"/>
        <w:numPr>
          <w:ilvl w:val="0"/>
          <w:numId w:val="16"/>
        </w:numPr>
      </w:pPr>
      <w:r>
        <w:lastRenderedPageBreak/>
        <w:t>High level of accuracy and attention to detail</w:t>
      </w:r>
    </w:p>
    <w:p w14:paraId="3AA4BD61" w14:textId="77777777" w:rsidR="00B27482" w:rsidRDefault="00B27482" w:rsidP="006D75BE">
      <w:pPr>
        <w:pStyle w:val="ListParagraph"/>
        <w:numPr>
          <w:ilvl w:val="0"/>
          <w:numId w:val="16"/>
        </w:numPr>
      </w:pPr>
      <w:r>
        <w:t>Good verbal and written communication skills</w:t>
      </w:r>
    </w:p>
    <w:p w14:paraId="5D01FA18" w14:textId="77777777" w:rsidR="00B27482" w:rsidRDefault="00B27482" w:rsidP="006D75BE">
      <w:pPr>
        <w:pStyle w:val="ListParagraph"/>
        <w:numPr>
          <w:ilvl w:val="0"/>
          <w:numId w:val="16"/>
        </w:numPr>
      </w:pPr>
      <w:r>
        <w:t>Ability to work independently and manage workload with minimal supervision</w:t>
      </w:r>
    </w:p>
    <w:p w14:paraId="2FE44BFA" w14:textId="77777777" w:rsidR="00B27482" w:rsidRDefault="00B27482" w:rsidP="006D75BE">
      <w:pPr>
        <w:pStyle w:val="ListParagraph"/>
        <w:numPr>
          <w:ilvl w:val="0"/>
          <w:numId w:val="16"/>
        </w:numPr>
      </w:pPr>
      <w:r>
        <w:t>Willingness to learn and adapt to new systems and processes</w:t>
      </w:r>
    </w:p>
    <w:p w14:paraId="0D97E755" w14:textId="77777777" w:rsidR="00B27482" w:rsidRDefault="00B27482" w:rsidP="006D75BE">
      <w:pPr>
        <w:pStyle w:val="ListParagraph"/>
        <w:numPr>
          <w:ilvl w:val="0"/>
          <w:numId w:val="16"/>
        </w:numPr>
      </w:pPr>
      <w:r>
        <w:t>Team-oriented approach and willingness to support colleagues</w:t>
      </w:r>
    </w:p>
    <w:p w14:paraId="2FAA2910" w14:textId="77777777" w:rsidR="00B27482" w:rsidRPr="004407FD" w:rsidRDefault="00B27482" w:rsidP="00B27482">
      <w:pPr>
        <w:pStyle w:val="ListParagraph"/>
      </w:pPr>
    </w:p>
    <w:p w14:paraId="4B24A1F6" w14:textId="77777777" w:rsidR="004407FD" w:rsidRPr="004407FD" w:rsidRDefault="004407FD" w:rsidP="004407FD">
      <w:r w:rsidRPr="004407FD">
        <w:rPr>
          <w:b/>
          <w:bCs/>
        </w:rPr>
        <w:t>Desirable</w:t>
      </w:r>
    </w:p>
    <w:p w14:paraId="57664969" w14:textId="77777777" w:rsidR="004407FD" w:rsidRDefault="004407FD" w:rsidP="006D75BE">
      <w:pPr>
        <w:pStyle w:val="ListParagraph"/>
        <w:numPr>
          <w:ilvl w:val="0"/>
          <w:numId w:val="15"/>
        </w:numPr>
      </w:pPr>
      <w:r w:rsidRPr="004407FD">
        <w:t>Previous experience working in a charity or third sector setting</w:t>
      </w:r>
    </w:p>
    <w:p w14:paraId="60435CFC" w14:textId="77777777" w:rsidR="00B27482" w:rsidRDefault="00B27482" w:rsidP="006D75BE">
      <w:pPr>
        <w:pStyle w:val="ListParagraph"/>
        <w:numPr>
          <w:ilvl w:val="0"/>
          <w:numId w:val="15"/>
        </w:numPr>
      </w:pPr>
      <w:r>
        <w:t>Experience of following set procedures and amending procedures to improve processes and running of a busy reception</w:t>
      </w:r>
    </w:p>
    <w:p w14:paraId="080B1E18" w14:textId="61CBBDF5" w:rsidR="00B27482" w:rsidRPr="00B27482" w:rsidRDefault="00B27482" w:rsidP="006D75BE">
      <w:pPr>
        <w:pStyle w:val="ListParagraph"/>
        <w:numPr>
          <w:ilvl w:val="0"/>
          <w:numId w:val="15"/>
        </w:numPr>
      </w:pPr>
      <w:r w:rsidRPr="00B27482">
        <w:t>Experience in a similar administration or receptionist role</w:t>
      </w:r>
    </w:p>
    <w:p w14:paraId="1D9F54C6" w14:textId="77777777" w:rsidR="00B27482" w:rsidRDefault="00B27482" w:rsidP="006D75BE">
      <w:pPr>
        <w:pStyle w:val="ListParagraph"/>
        <w:numPr>
          <w:ilvl w:val="0"/>
          <w:numId w:val="15"/>
        </w:numPr>
      </w:pPr>
      <w:r w:rsidRPr="00B27482">
        <w:t>Ability to implement administrative procedures in a busy work environment whilst making full use of IT systems, packages and electronic resources.</w:t>
      </w:r>
    </w:p>
    <w:p w14:paraId="49FFB345" w14:textId="77777777" w:rsidR="00B27482" w:rsidRDefault="00B27482" w:rsidP="006D75BE">
      <w:pPr>
        <w:pStyle w:val="ListParagraph"/>
        <w:numPr>
          <w:ilvl w:val="0"/>
          <w:numId w:val="15"/>
        </w:numPr>
      </w:pPr>
      <w:r w:rsidRPr="00B27482">
        <w:t>Proven ability to organise, prioritise, work under pressure and multi-task a varied workload with minimal supervision.</w:t>
      </w:r>
    </w:p>
    <w:p w14:paraId="3DC65121" w14:textId="77777777" w:rsidR="00B27482" w:rsidRPr="004407FD" w:rsidRDefault="00B27482" w:rsidP="00B27482">
      <w:pPr>
        <w:ind w:left="720"/>
      </w:pPr>
    </w:p>
    <w:p w14:paraId="2AB29D22" w14:textId="790C9CAB" w:rsidR="004407FD" w:rsidRPr="004407FD" w:rsidRDefault="004407FD" w:rsidP="004407FD"/>
    <w:p w14:paraId="408FDC12" w14:textId="77777777" w:rsidR="004407FD" w:rsidRPr="004407FD" w:rsidRDefault="004407FD" w:rsidP="004407FD">
      <w:pPr>
        <w:rPr>
          <w:b/>
          <w:bCs/>
        </w:rPr>
      </w:pPr>
      <w:r w:rsidRPr="004407FD">
        <w:rPr>
          <w:b/>
          <w:bCs/>
        </w:rPr>
        <w:t>Additional Requirements</w:t>
      </w:r>
    </w:p>
    <w:p w14:paraId="69FA84D0" w14:textId="77777777" w:rsidR="004407FD" w:rsidRPr="004407FD" w:rsidRDefault="004407FD" w:rsidP="004407FD">
      <w:pPr>
        <w:numPr>
          <w:ilvl w:val="0"/>
          <w:numId w:val="9"/>
        </w:numPr>
      </w:pPr>
      <w:r w:rsidRPr="004407FD">
        <w:t>This post is subject to a satisfactory Basic Disclosure check</w:t>
      </w:r>
    </w:p>
    <w:p w14:paraId="2D6457E3" w14:textId="77777777" w:rsidR="004407FD" w:rsidRPr="004407FD" w:rsidRDefault="004407FD" w:rsidP="006A72CA">
      <w:pPr>
        <w:numPr>
          <w:ilvl w:val="0"/>
          <w:numId w:val="9"/>
        </w:numPr>
      </w:pPr>
      <w:r w:rsidRPr="004407FD">
        <w:t>Occasional travel within East Ayrshire may be required</w:t>
      </w:r>
    </w:p>
    <w:sectPr w:rsidR="004407FD" w:rsidRPr="00440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5CD"/>
    <w:multiLevelType w:val="hybridMultilevel"/>
    <w:tmpl w:val="27C2AA92"/>
    <w:lvl w:ilvl="0" w:tplc="4EC44B1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7B17"/>
    <w:multiLevelType w:val="hybridMultilevel"/>
    <w:tmpl w:val="0770B614"/>
    <w:lvl w:ilvl="0" w:tplc="4EC44B1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9C5"/>
    <w:multiLevelType w:val="multilevel"/>
    <w:tmpl w:val="B1F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332ED"/>
    <w:multiLevelType w:val="multilevel"/>
    <w:tmpl w:val="D4E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653B5"/>
    <w:multiLevelType w:val="multilevel"/>
    <w:tmpl w:val="075A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D1F39"/>
    <w:multiLevelType w:val="multilevel"/>
    <w:tmpl w:val="097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54891"/>
    <w:multiLevelType w:val="multilevel"/>
    <w:tmpl w:val="36C8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75462"/>
    <w:multiLevelType w:val="hybridMultilevel"/>
    <w:tmpl w:val="D012EB04"/>
    <w:lvl w:ilvl="0" w:tplc="4EC44B1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4979"/>
    <w:multiLevelType w:val="multilevel"/>
    <w:tmpl w:val="B6D2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3239C"/>
    <w:multiLevelType w:val="multilevel"/>
    <w:tmpl w:val="7DA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51342"/>
    <w:multiLevelType w:val="hybridMultilevel"/>
    <w:tmpl w:val="E926EB64"/>
    <w:lvl w:ilvl="0" w:tplc="4EC44B1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06F1"/>
    <w:multiLevelType w:val="hybridMultilevel"/>
    <w:tmpl w:val="D780D6D8"/>
    <w:lvl w:ilvl="0" w:tplc="4EC44B1E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A601E"/>
    <w:multiLevelType w:val="hybridMultilevel"/>
    <w:tmpl w:val="682E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23687"/>
    <w:multiLevelType w:val="multilevel"/>
    <w:tmpl w:val="14A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F48F8"/>
    <w:multiLevelType w:val="hybridMultilevel"/>
    <w:tmpl w:val="086C8548"/>
    <w:lvl w:ilvl="0" w:tplc="4EC44B1E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C02753"/>
    <w:multiLevelType w:val="multilevel"/>
    <w:tmpl w:val="C5C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179575">
    <w:abstractNumId w:val="2"/>
  </w:num>
  <w:num w:numId="2" w16cid:durableId="107243921">
    <w:abstractNumId w:val="13"/>
  </w:num>
  <w:num w:numId="3" w16cid:durableId="237789198">
    <w:abstractNumId w:val="6"/>
  </w:num>
  <w:num w:numId="4" w16cid:durableId="595869270">
    <w:abstractNumId w:val="8"/>
  </w:num>
  <w:num w:numId="5" w16cid:durableId="2053454188">
    <w:abstractNumId w:val="3"/>
  </w:num>
  <w:num w:numId="6" w16cid:durableId="1762987546">
    <w:abstractNumId w:val="5"/>
  </w:num>
  <w:num w:numId="7" w16cid:durableId="811826053">
    <w:abstractNumId w:val="4"/>
  </w:num>
  <w:num w:numId="8" w16cid:durableId="52235416">
    <w:abstractNumId w:val="15"/>
  </w:num>
  <w:num w:numId="9" w16cid:durableId="142507372">
    <w:abstractNumId w:val="9"/>
  </w:num>
  <w:num w:numId="10" w16cid:durableId="286469128">
    <w:abstractNumId w:val="12"/>
  </w:num>
  <w:num w:numId="11" w16cid:durableId="968366569">
    <w:abstractNumId w:val="0"/>
  </w:num>
  <w:num w:numId="12" w16cid:durableId="955067798">
    <w:abstractNumId w:val="1"/>
  </w:num>
  <w:num w:numId="13" w16cid:durableId="1313755076">
    <w:abstractNumId w:val="10"/>
  </w:num>
  <w:num w:numId="14" w16cid:durableId="529146589">
    <w:abstractNumId w:val="7"/>
  </w:num>
  <w:num w:numId="15" w16cid:durableId="1459109637">
    <w:abstractNumId w:val="14"/>
  </w:num>
  <w:num w:numId="16" w16cid:durableId="501353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FD"/>
    <w:rsid w:val="00132376"/>
    <w:rsid w:val="001968F5"/>
    <w:rsid w:val="002429CE"/>
    <w:rsid w:val="00255502"/>
    <w:rsid w:val="00287380"/>
    <w:rsid w:val="003233C5"/>
    <w:rsid w:val="003B6A15"/>
    <w:rsid w:val="004407FD"/>
    <w:rsid w:val="006D0C97"/>
    <w:rsid w:val="006D75BE"/>
    <w:rsid w:val="00780778"/>
    <w:rsid w:val="00855E34"/>
    <w:rsid w:val="00B27482"/>
    <w:rsid w:val="00CA5154"/>
    <w:rsid w:val="00D27859"/>
    <w:rsid w:val="00DB43AC"/>
    <w:rsid w:val="00E12F2C"/>
    <w:rsid w:val="00EF546A"/>
    <w:rsid w:val="042EA495"/>
    <w:rsid w:val="1863C0F2"/>
    <w:rsid w:val="196B0302"/>
    <w:rsid w:val="1BFD6500"/>
    <w:rsid w:val="36BCD30F"/>
    <w:rsid w:val="616B6E16"/>
    <w:rsid w:val="66C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5615"/>
  <w15:chartTrackingRefBased/>
  <w15:docId w15:val="{5FF9CF4F-F064-4DBD-844E-3D2F2E7F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Stevenson</dc:creator>
  <cp:keywords/>
  <dc:description/>
  <cp:lastModifiedBy>Yvonne Stevenson</cp:lastModifiedBy>
  <cp:revision>2</cp:revision>
  <dcterms:created xsi:type="dcterms:W3CDTF">2025-09-03T07:19:00Z</dcterms:created>
  <dcterms:modified xsi:type="dcterms:W3CDTF">2025-09-03T07:19:00Z</dcterms:modified>
</cp:coreProperties>
</file>